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</w:pPr>
      <w:r>
        <w:rPr>
          <w:caps w:val="1"/>
          <w:rtl w:val="0"/>
          <w:lang w:val="ru-RU"/>
        </w:rPr>
        <w:t>Анкета участника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ru-RU"/>
        </w:rPr>
        <w:br w:type="textWrapping"/>
      </w:r>
      <w:r>
        <w:rPr>
          <w:rtl w:val="0"/>
          <w:lang w:val="ru-RU"/>
        </w:rPr>
        <w:t>конференции молодых филологов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ru-RU"/>
        </w:rPr>
        <w:br w:type="textWrapping"/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Тарту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19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>21</w:t>
      </w:r>
      <w:r>
        <w:rPr>
          <w:rtl w:val="0"/>
          <w:lang w:val="ru-RU"/>
        </w:rPr>
        <w:t xml:space="preserve"> апреля </w:t>
      </w:r>
      <w:r>
        <w:rPr>
          <w:rtl w:val="0"/>
          <w:lang w:val="ru-RU"/>
        </w:rPr>
        <w:t>201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.) </w:t>
      </w:r>
    </w:p>
    <w:p>
      <w:pPr>
        <w:pStyle w:val="Normal (Web)"/>
        <w:numPr>
          <w:ilvl w:val="0"/>
          <w:numId w:val="2"/>
        </w:numPr>
        <w:spacing w:after="0"/>
        <w:rPr>
          <w:lang w:val="ru-RU"/>
        </w:rPr>
      </w:pP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фамилия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 девичья 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была</w:t>
      </w:r>
      <w:r>
        <w:rPr>
          <w:rtl w:val="0"/>
          <w:lang w:val="ru-RU"/>
        </w:rPr>
        <w:t xml:space="preserve">).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Домашний адрес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телефон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Адрес электронной почты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 xml:space="preserve">Академический статус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студент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аспирант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год обучения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курс</w:t>
      </w:r>
      <w:r>
        <w:rPr>
          <w:rtl w:val="0"/>
          <w:lang w:val="ru-RU"/>
        </w:rPr>
        <w:t xml:space="preserve">).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Учебное заведение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факультет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кафедра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Научный руководитель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Тема доклада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left"/>
        <w:rPr>
          <w:caps w:val="1"/>
          <w:rtl w:val="0"/>
          <w:lang w:val="ru-RU"/>
        </w:rPr>
      </w:pPr>
      <w:r>
        <w:rPr>
          <w:rtl w:val="0"/>
          <w:lang w:val="ru-RU"/>
        </w:rPr>
        <w:t>Требуется ли Вам гостиница</w:t>
      </w:r>
      <w:r>
        <w:rPr>
          <w:rtl w:val="0"/>
          <w:lang w:val="ru-RU"/>
        </w:rPr>
        <w:t xml:space="preserve">? </w:t>
      </w:r>
    </w:p>
    <w:p>
      <w:pPr>
        <w:pStyle w:val="Normal (Web)"/>
        <w:ind w:left="720" w:firstLine="0"/>
        <w:jc w:val="center"/>
        <w:rPr>
          <w:caps w:val="1"/>
        </w:rPr>
      </w:pPr>
      <w:r>
        <w:rPr>
          <w:caps w:val="1"/>
          <w:rtl w:val="0"/>
          <w:lang w:val="ru-RU"/>
        </w:rPr>
        <w:t>Для тех</w:t>
      </w:r>
      <w:r>
        <w:rPr>
          <w:caps w:val="1"/>
          <w:rtl w:val="0"/>
          <w:lang w:val="ru-RU"/>
        </w:rPr>
        <w:t xml:space="preserve">, </w:t>
      </w:r>
      <w:r>
        <w:rPr>
          <w:caps w:val="1"/>
          <w:rtl w:val="0"/>
          <w:lang w:val="ru-RU"/>
        </w:rPr>
        <w:t>кому требуется шенгенская виза</w:t>
      </w:r>
      <w:r>
        <w:rPr>
          <w:caps w:val="1"/>
          <w:rtl w:val="0"/>
          <w:lang w:val="ru-RU"/>
        </w:rPr>
        <w:t>:</w:t>
      </w:r>
    </w:p>
    <w:p>
      <w:pPr>
        <w:pStyle w:val="Normal (Web)"/>
        <w:numPr>
          <w:ilvl w:val="0"/>
          <w:numId w:val="2"/>
        </w:numPr>
        <w:spacing w:after="0"/>
        <w:rPr>
          <w:lang w:val="ru-RU"/>
        </w:rPr>
      </w:pPr>
      <w:r>
        <w:rPr>
          <w:rtl w:val="0"/>
          <w:lang w:val="ru-RU"/>
        </w:rPr>
        <w:t>Гражданство</w:t>
      </w:r>
      <w:r>
        <w:rPr>
          <w:rtl w:val="0"/>
          <w:lang w:val="ru-RU"/>
        </w:rPr>
        <w:t>.</w:t>
      </w:r>
    </w:p>
    <w:p>
      <w:pPr>
        <w:pStyle w:val="Normal (Web)"/>
        <w:numPr>
          <w:ilvl w:val="0"/>
          <w:numId w:val="2"/>
        </w:numPr>
        <w:spacing w:after="0"/>
        <w:rPr>
          <w:lang w:val="ru-RU"/>
        </w:rPr>
      </w:pPr>
      <w:r>
        <w:rPr>
          <w:rtl w:val="0"/>
          <w:lang w:val="ru-RU"/>
        </w:rPr>
        <w:t>Данные заграничного паспорта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необходимые для оформления визы</w:t>
      </w:r>
      <w:r>
        <w:rPr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 xml:space="preserve">NB! </w:t>
      </w:r>
      <w:r>
        <w:rPr>
          <w:b w:val="1"/>
          <w:bCs w:val="1"/>
          <w:rtl w:val="0"/>
          <w:lang w:val="ru-RU"/>
        </w:rPr>
        <w:t xml:space="preserve">срок действия загранпаспорта не должен истекать ранее </w:t>
      </w:r>
      <w:r>
        <w:rPr>
          <w:b w:val="1"/>
          <w:bCs w:val="1"/>
          <w:rtl w:val="0"/>
          <w:lang w:val="ru-RU"/>
        </w:rPr>
        <w:t xml:space="preserve">1 </w:t>
      </w:r>
      <w:r>
        <w:rPr>
          <w:b w:val="1"/>
          <w:bCs w:val="1"/>
          <w:rtl w:val="0"/>
          <w:lang w:val="ru-RU"/>
        </w:rPr>
        <w:t xml:space="preserve">августа </w:t>
      </w:r>
      <w:r>
        <w:rPr>
          <w:b w:val="1"/>
          <w:bCs w:val="1"/>
          <w:rtl w:val="0"/>
          <w:lang w:val="ru-RU"/>
        </w:rPr>
        <w:t>201</w:t>
      </w: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  <w:lang w:val="ru-RU"/>
        </w:rPr>
        <w:t xml:space="preserve"> 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фамилия </w:t>
      </w:r>
      <w:r>
        <w:rPr>
          <w:rtl w:val="0"/>
          <w:lang w:val="ru-RU"/>
        </w:rPr>
        <w:t>(</w:t>
      </w:r>
      <w:r>
        <w:rPr>
          <w:u w:val="single"/>
          <w:rtl w:val="0"/>
          <w:lang w:val="ru-RU"/>
        </w:rPr>
        <w:t>транслитерация латиницей согласно заграничному паспорту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А также девичья 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была</w:t>
      </w:r>
      <w:r>
        <w:rPr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Дата </w:t>
      </w:r>
      <w:r>
        <w:rPr>
          <w:rtl w:val="0"/>
          <w:lang w:val="ru-RU"/>
        </w:rPr>
        <w:t>рождения</w:t>
      </w:r>
      <w:r>
        <w:rPr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есто рождения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страна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населенный пункт</w:t>
      </w:r>
      <w:r>
        <w:rPr>
          <w:rtl w:val="0"/>
          <w:lang w:val="ru-RU"/>
        </w:rPr>
        <w:t>).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Номер </w:t>
      </w:r>
      <w:r>
        <w:rPr>
          <w:b w:val="1"/>
          <w:bCs w:val="1"/>
          <w:rtl w:val="0"/>
          <w:lang w:val="ru-RU"/>
        </w:rPr>
        <w:t>заграничного</w:t>
      </w:r>
      <w:r>
        <w:rPr>
          <w:rtl w:val="0"/>
          <w:lang w:val="ru-RU"/>
        </w:rPr>
        <w:t xml:space="preserve"> паспорта</w:t>
      </w:r>
      <w:r>
        <w:rPr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Когда выдан</w:t>
      </w:r>
      <w:r>
        <w:rPr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Кем выдан</w:t>
      </w:r>
      <w:r>
        <w:rPr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Срок окончания действия заграничного паспорта</w:t>
      </w:r>
      <w:r>
        <w:rPr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 xml:space="preserve">Адрес прописки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номер дома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корпус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номер квартиры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почтовый индекс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</w:t>
      </w:r>
      <w:r>
        <w:rPr>
          <w:rtl w:val="0"/>
          <w:lang w:val="ru-RU"/>
        </w:rPr>
        <w:t>).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Консульский отдел посольства Эстонии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который должно быть адресовано приглашение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Петербург или Псков</w:t>
      </w:r>
      <w:r>
        <w:rPr>
          <w:rtl w:val="0"/>
          <w:lang w:val="ru-RU"/>
        </w:rPr>
        <w:t xml:space="preserve">). </w:t>
      </w:r>
    </w:p>
    <w:p>
      <w:pPr>
        <w:pStyle w:val="Normal (Web)"/>
        <w:numPr>
          <w:ilvl w:val="0"/>
          <w:numId w:val="2"/>
        </w:numPr>
        <w:spacing w:before="0"/>
        <w:rPr>
          <w:lang w:val="ru-RU"/>
        </w:rPr>
      </w:pPr>
      <w:r>
        <w:rPr>
          <w:rtl w:val="0"/>
          <w:lang w:val="ru-RU"/>
        </w:rPr>
        <w:t xml:space="preserve">Точный срок пребывания в Эстонии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даты въезда и выезда</w:t>
      </w:r>
      <w:r>
        <w:rPr>
          <w:rtl w:val="0"/>
          <w:lang w:val="ru-RU"/>
        </w:rPr>
        <w:t xml:space="preserve">). </w:t>
      </w:r>
    </w:p>
    <w:p>
      <w:pPr>
        <w:pStyle w:val="Normal.0"/>
        <w:jc w:val="both"/>
      </w:pPr>
      <w:r>
        <w:rPr>
          <w:rtl w:val="0"/>
          <w:lang w:val="ru-RU"/>
        </w:rPr>
        <w:t>Во избежание сложностей с оформлением визы просим Вас внимательно отнестись к анкете</w:t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Imported Style 1">
    <w:name w:val="Imported Style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